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5D9" w:rsidRDefault="008F7960" w:rsidP="00AD25D9">
      <w:pPr>
        <w:autoSpaceDE w:val="0"/>
        <w:spacing w:line="240" w:lineRule="auto"/>
        <w:jc w:val="center"/>
        <w:rPr>
          <w:rFonts w:cs="Arial"/>
          <w:b/>
          <w:bCs/>
          <w:color w:val="050000"/>
          <w:sz w:val="30"/>
          <w:szCs w:val="30"/>
        </w:rPr>
      </w:pPr>
      <w:r>
        <w:rPr>
          <w:rFonts w:cs="Arial"/>
          <w:b/>
          <w:bCs/>
          <w:color w:val="241A13"/>
          <w:sz w:val="30"/>
          <w:szCs w:val="30"/>
        </w:rPr>
        <w:t>PŘEVOD ČLENSKÝCH PRÁV</w:t>
      </w:r>
      <w:r w:rsidR="00AD25D9">
        <w:rPr>
          <w:rFonts w:cs="Arial"/>
          <w:b/>
          <w:bCs/>
          <w:color w:val="241A13"/>
          <w:sz w:val="30"/>
          <w:szCs w:val="30"/>
        </w:rPr>
        <w:t>: Předávací pr</w:t>
      </w:r>
      <w:r w:rsidR="00AD25D9">
        <w:rPr>
          <w:rFonts w:cs="Arial"/>
          <w:b/>
          <w:bCs/>
          <w:color w:val="050000"/>
          <w:sz w:val="30"/>
          <w:szCs w:val="30"/>
        </w:rPr>
        <w:t>otokol – Příloha č. 1</w:t>
      </w:r>
    </w:p>
    <w:p w:rsidR="00AD25D9" w:rsidRDefault="00AD25D9" w:rsidP="00AD25D9">
      <w:pPr>
        <w:tabs>
          <w:tab w:val="left" w:leader="underscore" w:pos="5289"/>
        </w:tabs>
        <w:autoSpaceDE w:val="0"/>
        <w:spacing w:before="288" w:after="240" w:line="249" w:lineRule="exact"/>
        <w:ind w:right="51"/>
        <w:rPr>
          <w:rFonts w:cs="Arial"/>
          <w:color w:val="050000"/>
          <w:szCs w:val="20"/>
        </w:rPr>
      </w:pPr>
      <w:r>
        <w:rPr>
          <w:rFonts w:cs="Arial"/>
          <w:color w:val="050000"/>
          <w:szCs w:val="20"/>
        </w:rPr>
        <w:t>Nemovitost</w:t>
      </w:r>
      <w:r w:rsidR="003D276A">
        <w:rPr>
          <w:rFonts w:cs="Arial"/>
          <w:color w:val="050000"/>
          <w:szCs w:val="20"/>
        </w:rPr>
        <w:t xml:space="preserve"> </w:t>
      </w:r>
      <w:r>
        <w:rPr>
          <w:rFonts w:cs="Arial"/>
          <w:color w:val="050000"/>
          <w:szCs w:val="20"/>
        </w:rPr>
        <w:t xml:space="preserve">byla </w:t>
      </w:r>
      <w:r w:rsidRPr="006B427B">
        <w:rPr>
          <w:rFonts w:cs="Arial"/>
          <w:color w:val="050000"/>
          <w:szCs w:val="20"/>
        </w:rPr>
        <w:t xml:space="preserve">nájemci </w:t>
      </w:r>
      <w:r w:rsidRPr="006B427B">
        <w:rPr>
          <w:rFonts w:cs="Arial"/>
          <w:color w:val="241A13"/>
          <w:szCs w:val="20"/>
        </w:rPr>
        <w:t>př</w:t>
      </w:r>
      <w:r w:rsidRPr="006B427B">
        <w:rPr>
          <w:rFonts w:cs="Arial"/>
          <w:color w:val="050000"/>
          <w:szCs w:val="20"/>
        </w:rPr>
        <w:t>e</w:t>
      </w:r>
      <w:r w:rsidRPr="006B427B">
        <w:rPr>
          <w:rFonts w:cs="Arial"/>
          <w:color w:val="241A13"/>
          <w:szCs w:val="20"/>
        </w:rPr>
        <w:t>dán</w:t>
      </w:r>
      <w:r>
        <w:rPr>
          <w:rFonts w:cs="Arial"/>
          <w:color w:val="241A13"/>
          <w:szCs w:val="20"/>
        </w:rPr>
        <w:t>a</w:t>
      </w:r>
      <w:r w:rsidRPr="006B427B">
        <w:rPr>
          <w:rFonts w:cs="Arial"/>
          <w:color w:val="241A13"/>
          <w:szCs w:val="20"/>
        </w:rPr>
        <w:t xml:space="preserve"> do už</w:t>
      </w:r>
      <w:r w:rsidRPr="006B427B">
        <w:rPr>
          <w:rFonts w:cs="Arial"/>
          <w:color w:val="3B3129"/>
          <w:szCs w:val="20"/>
        </w:rPr>
        <w:t>ív</w:t>
      </w:r>
      <w:r w:rsidRPr="006B427B">
        <w:rPr>
          <w:rFonts w:cs="Arial"/>
          <w:color w:val="241A13"/>
          <w:szCs w:val="20"/>
        </w:rPr>
        <w:t>á</w:t>
      </w:r>
      <w:r w:rsidRPr="006B427B">
        <w:rPr>
          <w:rFonts w:cs="Arial"/>
          <w:color w:val="3B3129"/>
          <w:szCs w:val="20"/>
        </w:rPr>
        <w:t xml:space="preserve">ní </w:t>
      </w:r>
      <w:r>
        <w:rPr>
          <w:rFonts w:cs="Arial"/>
          <w:color w:val="3B3129"/>
          <w:szCs w:val="20"/>
        </w:rPr>
        <w:t xml:space="preserve">níže uvedeného </w:t>
      </w:r>
      <w:r w:rsidRPr="006B427B">
        <w:rPr>
          <w:rFonts w:cs="Arial"/>
          <w:color w:val="3B3129"/>
          <w:szCs w:val="20"/>
        </w:rPr>
        <w:t>d</w:t>
      </w:r>
      <w:r w:rsidRPr="006B427B">
        <w:rPr>
          <w:rFonts w:cs="Arial"/>
          <w:color w:val="241A13"/>
          <w:szCs w:val="20"/>
        </w:rPr>
        <w:t>n</w:t>
      </w:r>
      <w:r w:rsidRPr="006B427B">
        <w:rPr>
          <w:rFonts w:cs="Arial"/>
          <w:color w:val="050000"/>
          <w:szCs w:val="20"/>
        </w:rPr>
        <w:t>e</w:t>
      </w:r>
      <w:r>
        <w:rPr>
          <w:rFonts w:cs="Arial"/>
          <w:color w:val="050000"/>
          <w:szCs w:val="20"/>
        </w:rPr>
        <w:t>.</w:t>
      </w:r>
    </w:p>
    <w:tbl>
      <w:tblPr>
        <w:tblStyle w:val="Mkatabulky"/>
        <w:tblW w:w="0" w:type="auto"/>
        <w:tblInd w:w="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1976"/>
        <w:gridCol w:w="2551"/>
        <w:gridCol w:w="2127"/>
        <w:gridCol w:w="3140"/>
      </w:tblGrid>
      <w:tr w:rsidR="00AD25D9" w:rsidTr="00085C39">
        <w:tc>
          <w:tcPr>
            <w:tcW w:w="1976" w:type="dxa"/>
            <w:vAlign w:val="center"/>
          </w:tcPr>
          <w:p w:rsidR="00AD25D9" w:rsidRDefault="00AD25D9" w:rsidP="00085C39">
            <w:r w:rsidRPr="006B427B">
              <w:t>Stav elektroměru:</w:t>
            </w:r>
          </w:p>
        </w:tc>
        <w:tc>
          <w:tcPr>
            <w:tcW w:w="2551" w:type="dxa"/>
            <w:shd w:val="clear" w:color="auto" w:fill="FFFFB9"/>
            <w:vAlign w:val="center"/>
          </w:tcPr>
          <w:p w:rsidR="00AD25D9" w:rsidRDefault="00AD25D9" w:rsidP="00085C39"/>
        </w:tc>
        <w:tc>
          <w:tcPr>
            <w:tcW w:w="2127" w:type="dxa"/>
            <w:vAlign w:val="center"/>
          </w:tcPr>
          <w:p w:rsidR="00AD25D9" w:rsidRDefault="00AD25D9" w:rsidP="00085C39">
            <w:r w:rsidRPr="006B427B">
              <w:t>Číslo elektroměru:</w:t>
            </w:r>
          </w:p>
        </w:tc>
        <w:tc>
          <w:tcPr>
            <w:tcW w:w="3140" w:type="dxa"/>
            <w:shd w:val="clear" w:color="auto" w:fill="FFFFB9"/>
            <w:vAlign w:val="center"/>
          </w:tcPr>
          <w:p w:rsidR="00AD25D9" w:rsidRDefault="00AD25D9" w:rsidP="00085C39">
            <w:pPr>
              <w:rPr>
                <w:rFonts w:cs="Arial"/>
                <w:color w:val="050000"/>
                <w:szCs w:val="20"/>
              </w:rPr>
            </w:pPr>
          </w:p>
        </w:tc>
      </w:tr>
      <w:tr w:rsidR="00AD25D9" w:rsidTr="00085C39">
        <w:tc>
          <w:tcPr>
            <w:tcW w:w="1976" w:type="dxa"/>
            <w:vAlign w:val="center"/>
          </w:tcPr>
          <w:p w:rsidR="00AD25D9" w:rsidRDefault="00AD25D9" w:rsidP="00085C39">
            <w:r w:rsidRPr="006B427B">
              <w:t>Stav plynoměru:</w:t>
            </w:r>
          </w:p>
        </w:tc>
        <w:tc>
          <w:tcPr>
            <w:tcW w:w="2551" w:type="dxa"/>
            <w:shd w:val="clear" w:color="auto" w:fill="FFFFB9"/>
            <w:vAlign w:val="center"/>
          </w:tcPr>
          <w:p w:rsidR="00AD25D9" w:rsidRDefault="00AD25D9" w:rsidP="00085C39"/>
        </w:tc>
        <w:tc>
          <w:tcPr>
            <w:tcW w:w="2127" w:type="dxa"/>
            <w:vAlign w:val="center"/>
          </w:tcPr>
          <w:p w:rsidR="00AD25D9" w:rsidRDefault="00AD25D9" w:rsidP="00085C39">
            <w:r w:rsidRPr="006B427B">
              <w:t>Číslo plynoměru:</w:t>
            </w:r>
          </w:p>
        </w:tc>
        <w:tc>
          <w:tcPr>
            <w:tcW w:w="3140" w:type="dxa"/>
            <w:shd w:val="clear" w:color="auto" w:fill="FFFFB9"/>
            <w:vAlign w:val="center"/>
          </w:tcPr>
          <w:p w:rsidR="00AD25D9" w:rsidRDefault="00AD25D9" w:rsidP="00085C39">
            <w:pPr>
              <w:rPr>
                <w:rFonts w:cs="Arial"/>
                <w:color w:val="050000"/>
                <w:szCs w:val="20"/>
              </w:rPr>
            </w:pPr>
          </w:p>
        </w:tc>
      </w:tr>
      <w:tr w:rsidR="00AD25D9" w:rsidTr="00085C39">
        <w:tc>
          <w:tcPr>
            <w:tcW w:w="1976" w:type="dxa"/>
            <w:vAlign w:val="center"/>
          </w:tcPr>
          <w:p w:rsidR="00AD25D9" w:rsidRDefault="00AD25D9" w:rsidP="00085C39">
            <w:r w:rsidRPr="006B427B">
              <w:t>Stav studené vody:</w:t>
            </w:r>
          </w:p>
        </w:tc>
        <w:tc>
          <w:tcPr>
            <w:tcW w:w="2551" w:type="dxa"/>
            <w:shd w:val="clear" w:color="auto" w:fill="FFFFB9"/>
            <w:vAlign w:val="center"/>
          </w:tcPr>
          <w:p w:rsidR="00AD25D9" w:rsidRDefault="00AD25D9" w:rsidP="00085C39"/>
        </w:tc>
        <w:tc>
          <w:tcPr>
            <w:tcW w:w="2127" w:type="dxa"/>
            <w:vAlign w:val="center"/>
          </w:tcPr>
          <w:p w:rsidR="00AD25D9" w:rsidRDefault="00AD25D9" w:rsidP="00085C39">
            <w:r w:rsidRPr="006B427B">
              <w:t>Číslo měřidla SUV:</w:t>
            </w:r>
          </w:p>
        </w:tc>
        <w:tc>
          <w:tcPr>
            <w:tcW w:w="3140" w:type="dxa"/>
            <w:shd w:val="clear" w:color="auto" w:fill="FFFFB9"/>
            <w:vAlign w:val="center"/>
          </w:tcPr>
          <w:p w:rsidR="00AD25D9" w:rsidRDefault="00AD25D9" w:rsidP="00085C39">
            <w:pPr>
              <w:rPr>
                <w:rFonts w:cs="Arial"/>
                <w:color w:val="050000"/>
                <w:szCs w:val="20"/>
              </w:rPr>
            </w:pPr>
          </w:p>
        </w:tc>
      </w:tr>
      <w:tr w:rsidR="00AD25D9" w:rsidTr="00085C39">
        <w:tc>
          <w:tcPr>
            <w:tcW w:w="1976" w:type="dxa"/>
            <w:vAlign w:val="center"/>
          </w:tcPr>
          <w:p w:rsidR="00AD25D9" w:rsidRDefault="00AD25D9" w:rsidP="00085C39">
            <w:r w:rsidRPr="006B427B">
              <w:t>Stav teplé vody:</w:t>
            </w:r>
          </w:p>
        </w:tc>
        <w:tc>
          <w:tcPr>
            <w:tcW w:w="2551" w:type="dxa"/>
            <w:shd w:val="clear" w:color="auto" w:fill="FFFFB9"/>
            <w:vAlign w:val="center"/>
          </w:tcPr>
          <w:p w:rsidR="00AD25D9" w:rsidRDefault="00AD25D9" w:rsidP="00085C39"/>
        </w:tc>
        <w:tc>
          <w:tcPr>
            <w:tcW w:w="2127" w:type="dxa"/>
            <w:vAlign w:val="center"/>
          </w:tcPr>
          <w:p w:rsidR="00AD25D9" w:rsidRDefault="00AD25D9" w:rsidP="00085C39">
            <w:r w:rsidRPr="006B427B">
              <w:t>Číslo měřidla TUV:</w:t>
            </w:r>
          </w:p>
        </w:tc>
        <w:tc>
          <w:tcPr>
            <w:tcW w:w="3140" w:type="dxa"/>
            <w:shd w:val="clear" w:color="auto" w:fill="FFFFB9"/>
            <w:vAlign w:val="center"/>
          </w:tcPr>
          <w:p w:rsidR="00AD25D9" w:rsidRDefault="00AD25D9" w:rsidP="00085C39">
            <w:pPr>
              <w:rPr>
                <w:rFonts w:cs="Arial"/>
                <w:color w:val="050000"/>
                <w:szCs w:val="20"/>
              </w:rPr>
            </w:pPr>
          </w:p>
        </w:tc>
      </w:tr>
      <w:tr w:rsidR="00AD25D9" w:rsidTr="00897749">
        <w:trPr>
          <w:trHeight w:val="437"/>
        </w:trPr>
        <w:tc>
          <w:tcPr>
            <w:tcW w:w="1976" w:type="dxa"/>
          </w:tcPr>
          <w:p w:rsidR="00AD25D9" w:rsidRDefault="00AD25D9" w:rsidP="00085C39">
            <w:r>
              <w:t>Předané klíče:</w:t>
            </w:r>
          </w:p>
        </w:tc>
        <w:tc>
          <w:tcPr>
            <w:tcW w:w="7818" w:type="dxa"/>
            <w:gridSpan w:val="3"/>
            <w:shd w:val="clear" w:color="auto" w:fill="FFFFB9"/>
            <w:vAlign w:val="bottom"/>
          </w:tcPr>
          <w:p w:rsidR="00AD25D9" w:rsidRDefault="00AD25D9" w:rsidP="00085C39">
            <w:r>
              <w:t>____ byt,</w:t>
            </w:r>
            <w:r w:rsidR="000A6DAF">
              <w:t xml:space="preserve"> ____ vchod budovy,</w:t>
            </w:r>
            <w:r>
              <w:t xml:space="preserve"> ____ pošto</w:t>
            </w:r>
            <w:r w:rsidR="000A6DAF">
              <w:t>vní schránka,</w:t>
            </w:r>
            <w:r>
              <w:t xml:space="preserve"> ____ sklep</w:t>
            </w:r>
            <w:r w:rsidR="000A6DAF">
              <w:t>, ____ kolárna</w:t>
            </w:r>
          </w:p>
        </w:tc>
      </w:tr>
    </w:tbl>
    <w:p w:rsidR="00AD25D9" w:rsidRPr="00216DE7" w:rsidRDefault="00AD25D9" w:rsidP="00AD25D9">
      <w:pPr>
        <w:autoSpaceDE w:val="0"/>
        <w:spacing w:before="254" w:after="240" w:line="278" w:lineRule="exact"/>
        <w:ind w:right="28"/>
        <w:rPr>
          <w:rFonts w:cs="Arial"/>
          <w:b/>
          <w:color w:val="050000"/>
          <w:szCs w:val="20"/>
        </w:rPr>
      </w:pPr>
      <w:r>
        <w:rPr>
          <w:rFonts w:cs="Arial"/>
          <w:b/>
          <w:color w:val="050000"/>
          <w:szCs w:val="20"/>
        </w:rPr>
        <w:t>POPIS STAVU A VYBAVENÍ JEDNOTLIVÝCH MÍSTNOSTÍ</w:t>
      </w:r>
    </w:p>
    <w:tbl>
      <w:tblPr>
        <w:tblStyle w:val="Mkatabulky"/>
        <w:tblW w:w="0" w:type="auto"/>
        <w:tblBorders>
          <w:top w:val="single" w:sz="2" w:space="0" w:color="BFBFBF"/>
          <w:left w:val="single" w:sz="2" w:space="0" w:color="BFBFBF"/>
          <w:bottom w:val="single" w:sz="2" w:space="0" w:color="BFBFBF"/>
          <w:right w:val="single" w:sz="2" w:space="0" w:color="BFBFBF"/>
          <w:insideH w:val="single" w:sz="2" w:space="0" w:color="BFBFBF"/>
          <w:insideV w:val="single" w:sz="2" w:space="0" w:color="BFBFBF"/>
        </w:tblBorders>
        <w:tblLook w:val="04A0"/>
      </w:tblPr>
      <w:tblGrid>
        <w:gridCol w:w="2265"/>
        <w:gridCol w:w="849"/>
        <w:gridCol w:w="2228"/>
        <w:gridCol w:w="1601"/>
        <w:gridCol w:w="2855"/>
      </w:tblGrid>
      <w:tr w:rsidR="007C62BD" w:rsidTr="00085C39">
        <w:tc>
          <w:tcPr>
            <w:tcW w:w="5342" w:type="dxa"/>
            <w:gridSpan w:val="3"/>
            <w:tcMar>
              <w:top w:w="113" w:type="dxa"/>
            </w:tcMar>
          </w:tcPr>
          <w:p w:rsidR="007C62BD" w:rsidRPr="004104DD" w:rsidRDefault="007C62BD" w:rsidP="007C62BD">
            <w:pPr>
              <w:rPr>
                <w:b/>
              </w:rPr>
            </w:pPr>
            <w:r w:rsidRPr="004104DD">
              <w:rPr>
                <w:b/>
              </w:rPr>
              <w:t>Kuchyň</w:t>
            </w:r>
          </w:p>
        </w:tc>
        <w:tc>
          <w:tcPr>
            <w:tcW w:w="1601" w:type="dxa"/>
          </w:tcPr>
          <w:p w:rsidR="007C62BD" w:rsidRPr="004104DD" w:rsidRDefault="007C62BD" w:rsidP="007C62BD">
            <w:pPr>
              <w:rPr>
                <w:b/>
              </w:rPr>
            </w:pPr>
            <w:r>
              <w:rPr>
                <w:rFonts w:cs="Arial"/>
                <w:color w:val="050000"/>
                <w:szCs w:val="20"/>
              </w:rPr>
              <w:t>Měřidlo topení:</w:t>
            </w:r>
          </w:p>
        </w:tc>
        <w:tc>
          <w:tcPr>
            <w:tcW w:w="2855" w:type="dxa"/>
            <w:shd w:val="clear" w:color="auto" w:fill="FFFFB9"/>
          </w:tcPr>
          <w:p w:rsidR="007C62BD" w:rsidRPr="004104DD" w:rsidRDefault="007C62BD" w:rsidP="007C62BD">
            <w:pPr>
              <w:rPr>
                <w:b/>
              </w:rPr>
            </w:pPr>
          </w:p>
        </w:tc>
      </w:tr>
      <w:tr w:rsidR="00AD25D9" w:rsidTr="00085C39">
        <w:tc>
          <w:tcPr>
            <w:tcW w:w="9798" w:type="dxa"/>
            <w:gridSpan w:val="5"/>
            <w:tcBorders>
              <w:bottom w:val="single" w:sz="4" w:space="0" w:color="auto"/>
            </w:tcBorders>
            <w:tcMar>
              <w:top w:w="113" w:type="dxa"/>
            </w:tcMar>
          </w:tcPr>
          <w:p w:rsidR="00AD25D9" w:rsidRDefault="00CC5393" w:rsidP="00085C39">
            <w:sdt>
              <w:sdtPr>
                <w:id w:val="-1628155854"/>
              </w:sdtPr>
              <w:sdtContent>
                <w:r w:rsidR="00AD25D9">
                  <w:rPr>
                    <w:rFonts w:ascii="Times New Roman" w:hAnsi="Times New Roman" w:cs="Times New Roman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Kuchyňská linka 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635561182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Sporák     </w:t>
            </w:r>
            <w:sdt>
              <w:sdtPr>
                <w:rPr>
                  <w:rFonts w:cs="Arial"/>
                  <w:color w:val="050000"/>
                  <w:szCs w:val="20"/>
                </w:rPr>
                <w:id w:val="598686779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456494323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Hlavice regulace topení     </w:t>
            </w:r>
            <w:sdt>
              <w:sdtPr>
                <w:rPr>
                  <w:rFonts w:cs="Arial"/>
                  <w:color w:val="050000"/>
                  <w:szCs w:val="20"/>
                </w:rPr>
                <w:id w:val="71639675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Plovoucí podlaha/lino</w:t>
            </w:r>
          </w:p>
        </w:tc>
      </w:tr>
      <w:tr w:rsidR="00AD25D9" w:rsidTr="00085C39">
        <w:tc>
          <w:tcPr>
            <w:tcW w:w="9798" w:type="dxa"/>
            <w:gridSpan w:val="5"/>
            <w:tcBorders>
              <w:top w:val="single" w:sz="4" w:space="0" w:color="auto"/>
            </w:tcBorders>
            <w:tcMar>
              <w:top w:w="113" w:type="dxa"/>
            </w:tcMar>
          </w:tcPr>
          <w:p w:rsidR="00AD25D9" w:rsidRDefault="00AD25D9" w:rsidP="00085C39">
            <w:r>
              <w:rPr>
                <w:b/>
              </w:rPr>
              <w:t>Chodba a ostatní prostory</w:t>
            </w:r>
          </w:p>
        </w:tc>
      </w:tr>
      <w:tr w:rsidR="00AD25D9" w:rsidTr="00085C39">
        <w:tc>
          <w:tcPr>
            <w:tcW w:w="9798" w:type="dxa"/>
            <w:gridSpan w:val="5"/>
            <w:tcMar>
              <w:top w:w="113" w:type="dxa"/>
            </w:tcMar>
          </w:tcPr>
          <w:p w:rsidR="00AD25D9" w:rsidRDefault="00CC5393" w:rsidP="00085C39">
            <w:pPr>
              <w:rPr>
                <w:b/>
              </w:rPr>
            </w:pPr>
            <w:sdt>
              <w:sdtPr>
                <w:rPr>
                  <w:rFonts w:cs="Arial"/>
                  <w:color w:val="050000"/>
                  <w:szCs w:val="20"/>
                </w:rPr>
                <w:id w:val="1748309315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(chodba)   </w:t>
            </w:r>
            <w:sdt>
              <w:sdtPr>
                <w:rPr>
                  <w:rFonts w:cs="Arial"/>
                  <w:color w:val="050000"/>
                  <w:szCs w:val="20"/>
                </w:rPr>
                <w:id w:val="461781438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Plovoucí podlaha/lino (chodba)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319961924"/>
              </w:sdtPr>
              <w:sdtContent>
                <w:r w:rsidR="00AD25D9">
                  <w:rPr>
                    <w:rFonts w:ascii="MS Gothic" w:eastAsia="MS Gothic" w:hAnsi="MS Gothic" w:cs="Arial" w:hint="eastAsia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Bojler na ohřev vody</w:t>
            </w:r>
            <w:r w:rsidR="00AD25D9">
              <w:rPr>
                <w:rFonts w:cs="Arial"/>
                <w:color w:val="050000"/>
                <w:szCs w:val="20"/>
              </w:rPr>
              <w:br/>
            </w:r>
            <w:sdt>
              <w:sdtPr>
                <w:rPr>
                  <w:rFonts w:cs="Arial"/>
                  <w:color w:val="050000"/>
                  <w:szCs w:val="20"/>
                </w:rPr>
                <w:id w:val="785783740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(komora)     </w:t>
            </w:r>
            <w:sdt>
              <w:sdtPr>
                <w:rPr>
                  <w:rFonts w:cs="Arial"/>
                  <w:color w:val="050000"/>
                  <w:szCs w:val="20"/>
                </w:rPr>
                <w:id w:val="1311288278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> Plovoucí podlaha/lino (komora)</w:t>
            </w:r>
          </w:p>
        </w:tc>
      </w:tr>
      <w:tr w:rsidR="00AD25D9" w:rsidTr="00085C39">
        <w:tc>
          <w:tcPr>
            <w:tcW w:w="3114" w:type="dxa"/>
            <w:gridSpan w:val="2"/>
            <w:tcBorders>
              <w:top w:val="single" w:sz="2" w:space="0" w:color="auto"/>
            </w:tcBorders>
            <w:tcMar>
              <w:top w:w="113" w:type="dxa"/>
            </w:tcMar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b/>
              </w:rPr>
              <w:t>Pokoj č. 1</w:t>
            </w:r>
            <w:r w:rsidRPr="008B2E15">
              <w:t>, upřesnění pokoje:</w:t>
            </w:r>
          </w:p>
        </w:tc>
        <w:tc>
          <w:tcPr>
            <w:tcW w:w="2228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  <w:tc>
          <w:tcPr>
            <w:tcW w:w="1601" w:type="dxa"/>
            <w:tcBorders>
              <w:top w:val="single" w:sz="2" w:space="0" w:color="auto"/>
            </w:tcBorders>
            <w:shd w:val="clear" w:color="auto" w:fill="auto"/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rFonts w:cs="Arial"/>
                <w:color w:val="050000"/>
                <w:szCs w:val="20"/>
              </w:rPr>
              <w:t>Měřidlo topení:</w:t>
            </w:r>
          </w:p>
        </w:tc>
        <w:tc>
          <w:tcPr>
            <w:tcW w:w="2855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</w:tr>
      <w:tr w:rsidR="00AD25D9" w:rsidTr="00085C39">
        <w:tc>
          <w:tcPr>
            <w:tcW w:w="9798" w:type="dxa"/>
            <w:gridSpan w:val="5"/>
            <w:tcMar>
              <w:top w:w="113" w:type="dxa"/>
            </w:tcMar>
          </w:tcPr>
          <w:p w:rsidR="00AD25D9" w:rsidRDefault="00CC5393" w:rsidP="00085C39">
            <w:sdt>
              <w:sdtPr>
                <w:rPr>
                  <w:rFonts w:cs="Arial"/>
                  <w:color w:val="050000"/>
                  <w:szCs w:val="20"/>
                </w:rPr>
                <w:id w:val="537866251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1717783953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Hlavice regulace topení     </w:t>
            </w:r>
            <w:sdt>
              <w:sdtPr>
                <w:rPr>
                  <w:rFonts w:cs="Arial"/>
                  <w:color w:val="050000"/>
                  <w:szCs w:val="20"/>
                </w:rPr>
                <w:id w:val="406034185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Plovoucí podlaha/lino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835214330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Podlahové lišty</w:t>
            </w:r>
          </w:p>
        </w:tc>
      </w:tr>
      <w:tr w:rsidR="00AD25D9" w:rsidTr="00085C39">
        <w:tc>
          <w:tcPr>
            <w:tcW w:w="3114" w:type="dxa"/>
            <w:gridSpan w:val="2"/>
            <w:tcBorders>
              <w:top w:val="single" w:sz="2" w:space="0" w:color="auto"/>
            </w:tcBorders>
            <w:tcMar>
              <w:top w:w="113" w:type="dxa"/>
            </w:tcMar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b/>
              </w:rPr>
              <w:t>Pokoj č. 2</w:t>
            </w:r>
            <w:r w:rsidRPr="008B2E15">
              <w:t>, upřesnění pokoje:</w:t>
            </w:r>
          </w:p>
        </w:tc>
        <w:tc>
          <w:tcPr>
            <w:tcW w:w="2228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  <w:tc>
          <w:tcPr>
            <w:tcW w:w="1601" w:type="dxa"/>
            <w:tcBorders>
              <w:top w:val="single" w:sz="2" w:space="0" w:color="auto"/>
            </w:tcBorders>
            <w:shd w:val="clear" w:color="auto" w:fill="auto"/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rFonts w:cs="Arial"/>
                <w:color w:val="050000"/>
                <w:szCs w:val="20"/>
              </w:rPr>
              <w:t>Měřidlo topení:</w:t>
            </w:r>
          </w:p>
        </w:tc>
        <w:tc>
          <w:tcPr>
            <w:tcW w:w="2855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</w:tr>
      <w:tr w:rsidR="00AD25D9" w:rsidTr="00085C39">
        <w:tc>
          <w:tcPr>
            <w:tcW w:w="9798" w:type="dxa"/>
            <w:gridSpan w:val="5"/>
            <w:tcMar>
              <w:top w:w="113" w:type="dxa"/>
            </w:tcMar>
          </w:tcPr>
          <w:p w:rsidR="00AD25D9" w:rsidRDefault="00CC5393" w:rsidP="00085C39">
            <w:sdt>
              <w:sdtPr>
                <w:rPr>
                  <w:rFonts w:cs="Arial"/>
                  <w:color w:val="050000"/>
                  <w:szCs w:val="20"/>
                </w:rPr>
                <w:id w:val="-2066399472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792272998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Hlavice regulace topení     </w:t>
            </w:r>
            <w:sdt>
              <w:sdtPr>
                <w:rPr>
                  <w:rFonts w:cs="Arial"/>
                  <w:color w:val="050000"/>
                  <w:szCs w:val="20"/>
                </w:rPr>
                <w:id w:val="305901677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Plovoucí podlaha/lino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320729460"/>
              </w:sdtPr>
              <w:sdtContent>
                <w:r w:rsidR="00AD25D9">
                  <w:rPr>
                    <w:rFonts w:ascii="Times New Roman" w:hAnsi="Times New Roman" w:cs="Times New Roman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Podlahové lišty</w:t>
            </w:r>
          </w:p>
        </w:tc>
      </w:tr>
      <w:tr w:rsidR="00AD25D9" w:rsidTr="00085C39">
        <w:tc>
          <w:tcPr>
            <w:tcW w:w="3114" w:type="dxa"/>
            <w:gridSpan w:val="2"/>
            <w:tcBorders>
              <w:top w:val="single" w:sz="2" w:space="0" w:color="auto"/>
            </w:tcBorders>
            <w:tcMar>
              <w:top w:w="113" w:type="dxa"/>
            </w:tcMar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b/>
              </w:rPr>
              <w:t>Pokoj č. 3</w:t>
            </w:r>
            <w:r w:rsidRPr="008B2E15">
              <w:t>, upřesnění pokoje:</w:t>
            </w:r>
          </w:p>
        </w:tc>
        <w:tc>
          <w:tcPr>
            <w:tcW w:w="2228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  <w:tc>
          <w:tcPr>
            <w:tcW w:w="1601" w:type="dxa"/>
            <w:tcBorders>
              <w:top w:val="single" w:sz="2" w:space="0" w:color="auto"/>
            </w:tcBorders>
            <w:shd w:val="clear" w:color="auto" w:fill="auto"/>
          </w:tcPr>
          <w:p w:rsidR="00AD25D9" w:rsidRPr="004104DD" w:rsidRDefault="00AD25D9" w:rsidP="00085C39">
            <w:pPr>
              <w:rPr>
                <w:b/>
              </w:rPr>
            </w:pPr>
            <w:r>
              <w:rPr>
                <w:rFonts w:cs="Arial"/>
                <w:color w:val="050000"/>
                <w:szCs w:val="20"/>
              </w:rPr>
              <w:t>Měřidlo topení:</w:t>
            </w:r>
          </w:p>
        </w:tc>
        <w:tc>
          <w:tcPr>
            <w:tcW w:w="2855" w:type="dxa"/>
            <w:tcBorders>
              <w:top w:val="single" w:sz="2" w:space="0" w:color="auto"/>
            </w:tcBorders>
            <w:shd w:val="clear" w:color="auto" w:fill="FFFFB9"/>
          </w:tcPr>
          <w:p w:rsidR="00AD25D9" w:rsidRPr="004104DD" w:rsidRDefault="00AD25D9" w:rsidP="00085C39">
            <w:pPr>
              <w:rPr>
                <w:b/>
              </w:rPr>
            </w:pPr>
          </w:p>
        </w:tc>
      </w:tr>
      <w:tr w:rsidR="00AD25D9" w:rsidTr="00085C39">
        <w:tc>
          <w:tcPr>
            <w:tcW w:w="9798" w:type="dxa"/>
            <w:gridSpan w:val="5"/>
            <w:tcBorders>
              <w:bottom w:val="single" w:sz="4" w:space="0" w:color="auto"/>
            </w:tcBorders>
            <w:tcMar>
              <w:top w:w="113" w:type="dxa"/>
            </w:tcMar>
          </w:tcPr>
          <w:p w:rsidR="00AD25D9" w:rsidRDefault="00CC5393" w:rsidP="00085C39">
            <w:sdt>
              <w:sdtPr>
                <w:rPr>
                  <w:rFonts w:cs="Arial"/>
                  <w:color w:val="050000"/>
                  <w:szCs w:val="20"/>
                </w:rPr>
                <w:id w:val="-202721964"/>
              </w:sdtPr>
              <w:sdtContent>
                <w:r w:rsidR="00AD25D9">
                  <w:rPr>
                    <w:rFonts w:ascii="MS Gothic" w:eastAsia="MS Gothic" w:hAnsi="MS Gothic" w:cs="Arial" w:hint="eastAsia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Svítidlo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210413202"/>
              </w:sdtPr>
              <w:sdtContent>
                <w:r w:rsidR="00AD25D9">
                  <w:rPr>
                    <w:rFonts w:ascii="MS Gothic" w:eastAsia="MS Gothic" w:hAnsi="MS Gothic" w:cs="Arial" w:hint="eastAsia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Hlavice regulace topení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583683981"/>
              </w:sdtPr>
              <w:sdtContent>
                <w:r w:rsidR="00AD25D9">
                  <w:rPr>
                    <w:rFonts w:ascii="MS Gothic" w:eastAsia="MS Gothic" w:hAnsi="MS Gothic" w:cs="Arial" w:hint="eastAsia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Plovoucí podlaha/lino     </w:t>
            </w:r>
            <w:sdt>
              <w:sdtPr>
                <w:rPr>
                  <w:rFonts w:cs="Arial"/>
                  <w:color w:val="050000"/>
                  <w:szCs w:val="20"/>
                </w:rPr>
                <w:id w:val="-1937592097"/>
              </w:sdtPr>
              <w:sdtContent>
                <w:r w:rsidR="00AD25D9">
                  <w:rPr>
                    <w:rFonts w:ascii="MS Gothic" w:eastAsia="MS Gothic" w:hAnsi="MS Gothic" w:cs="Arial" w:hint="eastAsia"/>
                    <w:color w:val="050000"/>
                    <w:szCs w:val="20"/>
                  </w:rPr>
                  <w:t>☐</w:t>
                </w:r>
              </w:sdtContent>
            </w:sdt>
            <w:r w:rsidR="00AD25D9">
              <w:rPr>
                <w:rFonts w:cs="Arial"/>
                <w:color w:val="050000"/>
                <w:szCs w:val="20"/>
              </w:rPr>
              <w:t xml:space="preserve"> Podlahové lišty</w:t>
            </w:r>
          </w:p>
        </w:tc>
      </w:tr>
      <w:tr w:rsidR="00AD25D9" w:rsidTr="00085C39">
        <w:trPr>
          <w:trHeight w:val="1145"/>
        </w:trPr>
        <w:tc>
          <w:tcPr>
            <w:tcW w:w="2265" w:type="dxa"/>
            <w:tcBorders>
              <w:top w:val="single" w:sz="4" w:space="0" w:color="auto"/>
            </w:tcBorders>
            <w:tcMar>
              <w:top w:w="113" w:type="dxa"/>
            </w:tcMar>
          </w:tcPr>
          <w:p w:rsidR="00AD25D9" w:rsidRDefault="00AD25D9" w:rsidP="00085C39">
            <w:pPr>
              <w:rPr>
                <w:rFonts w:cs="Arial"/>
                <w:color w:val="050000"/>
                <w:szCs w:val="20"/>
              </w:rPr>
            </w:pPr>
            <w:r>
              <w:t>Upřesnění vybavení:</w:t>
            </w:r>
          </w:p>
        </w:tc>
        <w:tc>
          <w:tcPr>
            <w:tcW w:w="7533" w:type="dxa"/>
            <w:gridSpan w:val="4"/>
            <w:tcBorders>
              <w:top w:val="single" w:sz="4" w:space="0" w:color="auto"/>
            </w:tcBorders>
            <w:shd w:val="clear" w:color="auto" w:fill="FFFFB9"/>
          </w:tcPr>
          <w:p w:rsidR="00AD25D9" w:rsidRDefault="00AD25D9" w:rsidP="00085C39">
            <w:pPr>
              <w:spacing w:line="276" w:lineRule="auto"/>
              <w:rPr>
                <w:rFonts w:cs="Arial"/>
                <w:color w:val="050000"/>
              </w:rPr>
            </w:pPr>
          </w:p>
        </w:tc>
      </w:tr>
    </w:tbl>
    <w:p w:rsidR="00AD25D9" w:rsidRDefault="00AD25D9" w:rsidP="00AD25D9">
      <w:pPr>
        <w:autoSpaceDE w:val="0"/>
        <w:spacing w:line="278" w:lineRule="exact"/>
        <w:ind w:right="28"/>
        <w:rPr>
          <w:rFonts w:cs="Arial"/>
          <w:color w:val="050000"/>
        </w:rPr>
      </w:pPr>
    </w:p>
    <w:p w:rsidR="00AD25D9" w:rsidRPr="008F7960" w:rsidRDefault="00CC5393" w:rsidP="008F7960">
      <w:pPr>
        <w:autoSpaceDE w:val="0"/>
        <w:spacing w:line="278" w:lineRule="exact"/>
        <w:ind w:right="28"/>
        <w:rPr>
          <w:rFonts w:cs="Arial"/>
          <w:color w:val="050000"/>
        </w:rPr>
      </w:pPr>
      <w:r w:rsidRPr="00CC5393">
        <w:rPr>
          <w:rFonts w:cs="Arial"/>
          <w:noProof/>
          <w:color w:val="040000"/>
          <w:sz w:val="14"/>
          <w:szCs w:val="21"/>
          <w:lang w:eastAsia="cs-CZ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15" o:spid="_x0000_s2059" type="#_x0000_t202" style="position:absolute;margin-left:-.2pt;margin-top:21.5pt;width:481.5pt;height:36.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" fillcolor="#ffffb9" strokecolor="#bfbfbf" strokeweight=".5pt">
            <v:stroke dashstyle="1 1"/>
            <v:textbox inset="2mm,0,2mm,0">
              <w:txbxContent>
                <w:p w:rsidR="008F7960" w:rsidRDefault="008F7960" w:rsidP="00AD25D9">
                  <w:pPr>
                    <w:spacing w:line="240" w:lineRule="auto"/>
                  </w:pPr>
                </w:p>
              </w:txbxContent>
            </v:textbox>
            <w10:wrap type="topAndBottom"/>
          </v:shape>
        </w:pict>
      </w:r>
      <w:r w:rsidR="00AD25D9" w:rsidRPr="002D5665">
        <w:rPr>
          <w:rFonts w:cs="Arial"/>
          <w:color w:val="050000"/>
        </w:rPr>
        <w:t>Vyjádření stran:</w:t>
      </w:r>
    </w:p>
    <w:p w:rsidR="00AD25D9" w:rsidRDefault="00CC5393" w:rsidP="00AD25D9">
      <w:pPr>
        <w:autoSpaceDE w:val="0"/>
        <w:spacing w:before="297" w:line="278" w:lineRule="exact"/>
        <w:ind w:right="1459"/>
        <w:rPr>
          <w:rFonts w:cs="Arial"/>
          <w:noProof/>
          <w:color w:val="040000"/>
          <w:sz w:val="18"/>
          <w:szCs w:val="21"/>
          <w:lang w:eastAsia="cs-CZ"/>
        </w:rPr>
      </w:pPr>
      <w:r w:rsidRPr="00CC5393">
        <w:rPr>
          <w:rFonts w:cs="Arial"/>
          <w:noProof/>
          <w:color w:val="040000"/>
          <w:sz w:val="18"/>
          <w:szCs w:val="21"/>
          <w:lang w:eastAsia="cs-CZ"/>
        </w:rPr>
      </w:r>
      <w:r w:rsidRPr="00CC5393">
        <w:rPr>
          <w:rFonts w:cs="Arial"/>
          <w:noProof/>
          <w:color w:val="040000"/>
          <w:sz w:val="18"/>
          <w:szCs w:val="21"/>
          <w:lang w:eastAsia="cs-CZ"/>
        </w:rPr>
        <w:pict>
          <v:shape id="Textové pole 11" o:spid="_x0000_s2062" type="#_x0000_t202" style="width:199.7pt;height:15.75pt;visibility:visible;mso-position-horizontal-relative:char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" fillcolor="#ffffb9" stroked="f" strokeweight=".5pt">
            <v:textbox inset="2mm,0,2mm,0">
              <w:txbxContent>
                <w:p w:rsidR="0048458A" w:rsidRDefault="0048458A" w:rsidP="00AD25D9">
                  <w:pPr>
                    <w:spacing w:line="240" w:lineRule="auto"/>
                  </w:pPr>
                  <w:r w:rsidRPr="00FC4DEF">
                    <w:t>V ……………………… dne ………………</w:t>
                  </w:r>
                </w:p>
              </w:txbxContent>
            </v:textbox>
            <w10:wrap type="none"/>
            <w10:anchorlock/>
          </v:shape>
        </w:pict>
      </w:r>
    </w:p>
    <w:p w:rsidR="008F7960" w:rsidRDefault="008F7960" w:rsidP="00AD25D9">
      <w:pPr>
        <w:autoSpaceDE w:val="0"/>
        <w:spacing w:before="297" w:line="278" w:lineRule="exact"/>
        <w:ind w:right="1459"/>
        <w:rPr>
          <w:rFonts w:cs="Arial"/>
          <w:color w:val="050000"/>
          <w:szCs w:val="20"/>
        </w:rPr>
      </w:pPr>
    </w:p>
    <w:p w:rsidR="00AD25D9" w:rsidRDefault="00CC5393" w:rsidP="00AD25D9">
      <w:pPr>
        <w:autoSpaceDE w:val="0"/>
        <w:spacing w:before="297" w:line="278" w:lineRule="exact"/>
        <w:ind w:right="1459"/>
        <w:rPr>
          <w:rFonts w:cs="Arial"/>
          <w:color w:val="050000"/>
          <w:szCs w:val="20"/>
        </w:rPr>
      </w:pPr>
      <w:r w:rsidRPr="00CC5393">
        <w:rPr>
          <w:rFonts w:cs="Arial"/>
          <w:noProof/>
          <w:color w:val="040000"/>
          <w:sz w:val="18"/>
          <w:szCs w:val="21"/>
          <w:lang w:eastAsia="cs-CZ"/>
        </w:rPr>
        <w:pict>
          <v:shape id="Textové pole 10" o:spid="_x0000_s2057" type="#_x0000_t202" style="position:absolute;margin-left:331.95pt;margin-top:7.7pt;width:144.75pt;height:31.5pt;z-index:251658240;visibility:visible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" fillcolor="#ffffb9" stroked="f" strokeweight=".5pt">
            <v:textbox inset="2mm,0,2mm,0">
              <w:txbxContent>
                <w:p w:rsidR="0048458A" w:rsidRDefault="0048458A" w:rsidP="00AD25D9">
                  <w:pPr>
                    <w:spacing w:line="240" w:lineRule="auto"/>
                    <w:jc w:val="center"/>
                  </w:pPr>
                </w:p>
              </w:txbxContent>
            </v:textbox>
          </v:shape>
        </w:pict>
      </w:r>
      <w:r w:rsidRPr="00CC5393">
        <w:rPr>
          <w:rFonts w:cs="Arial"/>
          <w:noProof/>
          <w:color w:val="040000"/>
          <w:sz w:val="18"/>
          <w:szCs w:val="21"/>
          <w:lang w:eastAsia="cs-CZ"/>
        </w:rPr>
        <w:pict>
          <v:shape id="Textové pole 9" o:spid="_x0000_s2056" type="#_x0000_t202" style="position:absolute;margin-left:93.55pt;margin-top:7.7pt;width:135pt;height:31.5pt;z-index:251656192;visibility:visible;mso-width-relative:margin;mso-height-relative:margin;v-text-anchor:bottom" fillcolor="#ffffb9" stroked="f" strokeweight=".5pt">
            <v:textbox inset="2mm,0,2mm,0">
              <w:txbxContent>
                <w:p w:rsidR="0048458A" w:rsidRDefault="0048458A" w:rsidP="00AD25D9">
                  <w:pPr>
                    <w:spacing w:line="240" w:lineRule="auto"/>
                    <w:jc w:val="center"/>
                  </w:pPr>
                </w:p>
              </w:txbxContent>
            </v:textbox>
          </v:shape>
        </w:pict>
      </w:r>
      <w:r w:rsidR="008F7960">
        <w:rPr>
          <w:rFonts w:cs="Arial"/>
          <w:color w:val="050000"/>
          <w:szCs w:val="20"/>
        </w:rPr>
        <w:t>PŘEDÁVAJÍCÍ</w:t>
      </w:r>
      <w:r w:rsidR="00AD25D9" w:rsidRPr="006B427B">
        <w:rPr>
          <w:rFonts w:cs="Arial"/>
          <w:color w:val="050000"/>
          <w:szCs w:val="20"/>
        </w:rPr>
        <w:t xml:space="preserve">: </w:t>
      </w:r>
      <w:r w:rsidR="00AD25D9" w:rsidRPr="006B427B">
        <w:rPr>
          <w:rFonts w:cs="Arial"/>
          <w:color w:val="050000"/>
          <w:szCs w:val="20"/>
        </w:rPr>
        <w:tab/>
      </w:r>
      <w:r w:rsidR="00AD25D9" w:rsidRPr="006B427B">
        <w:rPr>
          <w:rFonts w:cs="Arial"/>
          <w:color w:val="050000"/>
          <w:szCs w:val="20"/>
        </w:rPr>
        <w:tab/>
      </w:r>
      <w:r w:rsidR="00AD25D9" w:rsidRPr="006B427B">
        <w:rPr>
          <w:rFonts w:cs="Arial"/>
          <w:color w:val="050000"/>
          <w:szCs w:val="20"/>
        </w:rPr>
        <w:tab/>
      </w:r>
      <w:r w:rsidR="00AD25D9" w:rsidRPr="006B427B">
        <w:rPr>
          <w:rFonts w:cs="Arial"/>
          <w:color w:val="050000"/>
          <w:szCs w:val="20"/>
        </w:rPr>
        <w:tab/>
      </w:r>
      <w:r w:rsidR="00AD25D9" w:rsidRPr="006B427B">
        <w:rPr>
          <w:rFonts w:cs="Arial"/>
          <w:color w:val="050000"/>
          <w:szCs w:val="20"/>
        </w:rPr>
        <w:tab/>
      </w:r>
      <w:r w:rsidR="008F7960">
        <w:rPr>
          <w:rFonts w:cs="Arial"/>
          <w:color w:val="050000"/>
          <w:szCs w:val="20"/>
        </w:rPr>
        <w:t>PŘEBÍRAJÍCÍ</w:t>
      </w:r>
      <w:r w:rsidR="00AD25D9" w:rsidRPr="006B427B">
        <w:rPr>
          <w:rFonts w:cs="Arial"/>
          <w:color w:val="050000"/>
          <w:szCs w:val="20"/>
        </w:rPr>
        <w:t xml:space="preserve">: </w:t>
      </w:r>
    </w:p>
    <w:p w:rsidR="00AD25D9" w:rsidRDefault="00AD25D9" w:rsidP="008F7960">
      <w:pPr>
        <w:autoSpaceDE w:val="0"/>
        <w:spacing w:line="240" w:lineRule="auto"/>
        <w:rPr>
          <w:rFonts w:cs="Arial"/>
          <w:b/>
          <w:bCs/>
          <w:color w:val="050000"/>
          <w:sz w:val="24"/>
          <w:szCs w:val="20"/>
        </w:rPr>
      </w:pPr>
    </w:p>
    <w:p w:rsidR="008F7960" w:rsidRDefault="008F7960" w:rsidP="008F7960">
      <w:pPr>
        <w:autoSpaceDE w:val="0"/>
        <w:spacing w:line="240" w:lineRule="auto"/>
        <w:rPr>
          <w:rFonts w:cs="Arial"/>
          <w:b/>
          <w:bCs/>
          <w:color w:val="050000"/>
          <w:sz w:val="24"/>
          <w:szCs w:val="20"/>
        </w:rPr>
      </w:pPr>
      <w:r>
        <w:rPr>
          <w:rFonts w:cs="Arial"/>
          <w:b/>
          <w:bCs/>
          <w:color w:val="050000"/>
          <w:sz w:val="24"/>
          <w:szCs w:val="20"/>
        </w:rPr>
        <w:tab/>
      </w:r>
      <w:r>
        <w:rPr>
          <w:rFonts w:cs="Arial"/>
          <w:b/>
          <w:bCs/>
          <w:color w:val="050000"/>
          <w:sz w:val="24"/>
          <w:szCs w:val="20"/>
        </w:rPr>
        <w:tab/>
        <w:t>…………………………………</w:t>
      </w:r>
      <w:r>
        <w:rPr>
          <w:rFonts w:cs="Arial"/>
          <w:b/>
          <w:bCs/>
          <w:color w:val="050000"/>
          <w:sz w:val="24"/>
          <w:szCs w:val="20"/>
        </w:rPr>
        <w:tab/>
      </w:r>
      <w:r>
        <w:rPr>
          <w:rFonts w:cs="Arial"/>
          <w:b/>
          <w:bCs/>
          <w:color w:val="050000"/>
          <w:sz w:val="24"/>
          <w:szCs w:val="20"/>
        </w:rPr>
        <w:tab/>
      </w:r>
      <w:r>
        <w:rPr>
          <w:rFonts w:cs="Arial"/>
          <w:b/>
          <w:bCs/>
          <w:color w:val="050000"/>
          <w:sz w:val="24"/>
          <w:szCs w:val="20"/>
        </w:rPr>
        <w:tab/>
        <w:t>………………………………….</w:t>
      </w:r>
    </w:p>
    <w:sectPr w:rsidR="008F7960" w:rsidSect="00501595">
      <w:footerReference w:type="default" r:id="rId8"/>
      <w:pgSz w:w="11906" w:h="16838"/>
      <w:pgMar w:top="964" w:right="1134" w:bottom="1134" w:left="964" w:header="567" w:footer="567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6E6" w:rsidRDefault="004576E6" w:rsidP="00FF65AB">
      <w:pPr>
        <w:spacing w:line="240" w:lineRule="auto"/>
      </w:pPr>
      <w:r>
        <w:separator/>
      </w:r>
    </w:p>
  </w:endnote>
  <w:endnote w:type="continuationSeparator" w:id="1">
    <w:p w:rsidR="004576E6" w:rsidRDefault="004576E6" w:rsidP="00FF65A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58A" w:rsidRPr="00501595" w:rsidRDefault="008F7960" w:rsidP="00FF65AB">
    <w:pPr>
      <w:pStyle w:val="Zpat"/>
      <w:jc w:val="right"/>
      <w:rPr>
        <w:sz w:val="16"/>
      </w:rPr>
    </w:pPr>
    <w:r>
      <w:rPr>
        <w:sz w:val="16"/>
      </w:rPr>
      <w:t>Předávací protokol ke S</w:t>
    </w:r>
    <w:r w:rsidR="0048458A" w:rsidRPr="00501595">
      <w:rPr>
        <w:sz w:val="16"/>
      </w:rPr>
      <w:t>mlouvě</w:t>
    </w:r>
    <w:r>
      <w:rPr>
        <w:sz w:val="16"/>
      </w:rPr>
      <w:t xml:space="preserve"> o převodu členských práv v BDV ŠTĚPNICE, družstvo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6E6" w:rsidRDefault="004576E6" w:rsidP="00FF65AB">
      <w:pPr>
        <w:spacing w:line="240" w:lineRule="auto"/>
      </w:pPr>
      <w:r>
        <w:separator/>
      </w:r>
    </w:p>
  </w:footnote>
  <w:footnote w:type="continuationSeparator" w:id="1">
    <w:p w:rsidR="004576E6" w:rsidRDefault="004576E6" w:rsidP="00FF65A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</w:abstractNum>
  <w:abstractNum w:abstractNumId="1">
    <w:nsid w:val="00000002"/>
    <w:multiLevelType w:val="hybridMultilevel"/>
    <w:tmpl w:val="00000002"/>
    <w:name w:val="WW8Num2"/>
    <w:lvl w:ilvl="0" w:tplc="BB16F50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D122A08C">
      <w:numFmt w:val="decimal"/>
      <w:lvlText w:val=""/>
      <w:lvlJc w:val="left"/>
    </w:lvl>
    <w:lvl w:ilvl="2" w:tplc="CCE02C0A">
      <w:numFmt w:val="decimal"/>
      <w:lvlText w:val=""/>
      <w:lvlJc w:val="left"/>
    </w:lvl>
    <w:lvl w:ilvl="3" w:tplc="05A4E214">
      <w:numFmt w:val="decimal"/>
      <w:lvlText w:val=""/>
      <w:lvlJc w:val="left"/>
    </w:lvl>
    <w:lvl w:ilvl="4" w:tplc="D12AAD66">
      <w:numFmt w:val="decimal"/>
      <w:lvlText w:val=""/>
      <w:lvlJc w:val="left"/>
    </w:lvl>
    <w:lvl w:ilvl="5" w:tplc="B606BC4E">
      <w:numFmt w:val="decimal"/>
      <w:lvlText w:val=""/>
      <w:lvlJc w:val="left"/>
    </w:lvl>
    <w:lvl w:ilvl="6" w:tplc="B7164146">
      <w:numFmt w:val="decimal"/>
      <w:lvlText w:val=""/>
      <w:lvlJc w:val="left"/>
    </w:lvl>
    <w:lvl w:ilvl="7" w:tplc="9F840056">
      <w:numFmt w:val="decimal"/>
      <w:lvlText w:val=""/>
      <w:lvlJc w:val="left"/>
    </w:lvl>
    <w:lvl w:ilvl="8" w:tplc="5300BD46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name w:val="WW8Num3"/>
    <w:lvl w:ilvl="0" w:tplc="B08C670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30BCE1BA">
      <w:numFmt w:val="decimal"/>
      <w:lvlText w:val=""/>
      <w:lvlJc w:val="left"/>
    </w:lvl>
    <w:lvl w:ilvl="2" w:tplc="53848014">
      <w:numFmt w:val="decimal"/>
      <w:lvlText w:val=""/>
      <w:lvlJc w:val="left"/>
    </w:lvl>
    <w:lvl w:ilvl="3" w:tplc="24A8C6C0">
      <w:numFmt w:val="decimal"/>
      <w:lvlText w:val=""/>
      <w:lvlJc w:val="left"/>
    </w:lvl>
    <w:lvl w:ilvl="4" w:tplc="419415AA">
      <w:numFmt w:val="decimal"/>
      <w:lvlText w:val=""/>
      <w:lvlJc w:val="left"/>
    </w:lvl>
    <w:lvl w:ilvl="5" w:tplc="8FA88436">
      <w:numFmt w:val="decimal"/>
      <w:lvlText w:val=""/>
      <w:lvlJc w:val="left"/>
    </w:lvl>
    <w:lvl w:ilvl="6" w:tplc="73A6429C">
      <w:numFmt w:val="decimal"/>
      <w:lvlText w:val=""/>
      <w:lvlJc w:val="left"/>
    </w:lvl>
    <w:lvl w:ilvl="7" w:tplc="D3E8F2A4">
      <w:numFmt w:val="decimal"/>
      <w:lvlText w:val=""/>
      <w:lvlJc w:val="left"/>
    </w:lvl>
    <w:lvl w:ilvl="8" w:tplc="218C460E">
      <w:numFmt w:val="decimal"/>
      <w:lvlText w:val=""/>
      <w:lvlJc w:val="left"/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</w:abstractNum>
  <w:abstractNum w:abstractNumId="4">
    <w:nsid w:val="00000005"/>
    <w:multiLevelType w:val="hybridMultilevel"/>
    <w:tmpl w:val="00000005"/>
    <w:name w:val="WW8Num5"/>
    <w:lvl w:ilvl="0" w:tplc="6E9CE532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 w:tplc="42D0A40A">
      <w:numFmt w:val="decimal"/>
      <w:lvlText w:val=""/>
      <w:lvlJc w:val="left"/>
    </w:lvl>
    <w:lvl w:ilvl="2" w:tplc="867A5C6E">
      <w:numFmt w:val="decimal"/>
      <w:lvlText w:val=""/>
      <w:lvlJc w:val="left"/>
    </w:lvl>
    <w:lvl w:ilvl="3" w:tplc="47D0875E">
      <w:numFmt w:val="decimal"/>
      <w:lvlText w:val=""/>
      <w:lvlJc w:val="left"/>
    </w:lvl>
    <w:lvl w:ilvl="4" w:tplc="B57CE73A">
      <w:numFmt w:val="decimal"/>
      <w:lvlText w:val=""/>
      <w:lvlJc w:val="left"/>
    </w:lvl>
    <w:lvl w:ilvl="5" w:tplc="5726E058">
      <w:numFmt w:val="decimal"/>
      <w:lvlText w:val=""/>
      <w:lvlJc w:val="left"/>
    </w:lvl>
    <w:lvl w:ilvl="6" w:tplc="23A2624C">
      <w:numFmt w:val="decimal"/>
      <w:lvlText w:val=""/>
      <w:lvlJc w:val="left"/>
    </w:lvl>
    <w:lvl w:ilvl="7" w:tplc="67909C60">
      <w:numFmt w:val="decimal"/>
      <w:lvlText w:val=""/>
      <w:lvlJc w:val="left"/>
    </w:lvl>
    <w:lvl w:ilvl="8" w:tplc="90FA5DA6">
      <w:numFmt w:val="decimal"/>
      <w:lvlText w:val=""/>
      <w:lvlJc w:val="left"/>
    </w:lvl>
  </w:abstractNum>
  <w:abstractNum w:abstractNumId="5">
    <w:nsid w:val="00000006"/>
    <w:multiLevelType w:val="hybridMultilevel"/>
    <w:tmpl w:val="3BEE762A"/>
    <w:name w:val="WW8Num6"/>
    <w:lvl w:ilvl="0" w:tplc="C08E79C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color w:val="auto"/>
      </w:rPr>
    </w:lvl>
    <w:lvl w:ilvl="1" w:tplc="21B4748C">
      <w:numFmt w:val="decimal"/>
      <w:lvlText w:val=""/>
      <w:lvlJc w:val="left"/>
    </w:lvl>
    <w:lvl w:ilvl="2" w:tplc="B0702482">
      <w:numFmt w:val="decimal"/>
      <w:lvlText w:val=""/>
      <w:lvlJc w:val="left"/>
    </w:lvl>
    <w:lvl w:ilvl="3" w:tplc="E03052C2">
      <w:numFmt w:val="decimal"/>
      <w:lvlText w:val=""/>
      <w:lvlJc w:val="left"/>
    </w:lvl>
    <w:lvl w:ilvl="4" w:tplc="566824CA">
      <w:numFmt w:val="decimal"/>
      <w:lvlText w:val=""/>
      <w:lvlJc w:val="left"/>
    </w:lvl>
    <w:lvl w:ilvl="5" w:tplc="D5C45C40">
      <w:numFmt w:val="decimal"/>
      <w:lvlText w:val=""/>
      <w:lvlJc w:val="left"/>
    </w:lvl>
    <w:lvl w:ilvl="6" w:tplc="8744A934">
      <w:numFmt w:val="decimal"/>
      <w:lvlText w:val=""/>
      <w:lvlJc w:val="left"/>
    </w:lvl>
    <w:lvl w:ilvl="7" w:tplc="DA3CB986">
      <w:numFmt w:val="decimal"/>
      <w:lvlText w:val=""/>
      <w:lvlJc w:val="left"/>
    </w:lvl>
    <w:lvl w:ilvl="8" w:tplc="C49E5B6C">
      <w:numFmt w:val="decimal"/>
      <w:lvlText w:val=""/>
      <w:lvlJc w:val="left"/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7">
    <w:nsid w:val="0B8C1902"/>
    <w:multiLevelType w:val="hybridMultilevel"/>
    <w:tmpl w:val="2ED062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0F78A7"/>
    <w:multiLevelType w:val="hybridMultilevel"/>
    <w:tmpl w:val="00000001"/>
    <w:lvl w:ilvl="0" w:tplc="5E6249F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Arial" w:hAnsi="Arial" w:cs="Arial"/>
        <w:b w:val="0"/>
      </w:rPr>
    </w:lvl>
    <w:lvl w:ilvl="1" w:tplc="C7C43416">
      <w:numFmt w:val="decimal"/>
      <w:lvlText w:val=""/>
      <w:lvlJc w:val="left"/>
    </w:lvl>
    <w:lvl w:ilvl="2" w:tplc="C06C5F6A">
      <w:numFmt w:val="decimal"/>
      <w:lvlText w:val=""/>
      <w:lvlJc w:val="left"/>
    </w:lvl>
    <w:lvl w:ilvl="3" w:tplc="D31A4DCE">
      <w:numFmt w:val="decimal"/>
      <w:lvlText w:val=""/>
      <w:lvlJc w:val="left"/>
    </w:lvl>
    <w:lvl w:ilvl="4" w:tplc="4FF25440">
      <w:numFmt w:val="decimal"/>
      <w:lvlText w:val=""/>
      <w:lvlJc w:val="left"/>
    </w:lvl>
    <w:lvl w:ilvl="5" w:tplc="84CE7C88">
      <w:numFmt w:val="decimal"/>
      <w:lvlText w:val=""/>
      <w:lvlJc w:val="left"/>
    </w:lvl>
    <w:lvl w:ilvl="6" w:tplc="020CDBDE">
      <w:numFmt w:val="decimal"/>
      <w:lvlText w:val=""/>
      <w:lvlJc w:val="left"/>
    </w:lvl>
    <w:lvl w:ilvl="7" w:tplc="5762C314">
      <w:numFmt w:val="decimal"/>
      <w:lvlText w:val=""/>
      <w:lvlJc w:val="left"/>
    </w:lvl>
    <w:lvl w:ilvl="8" w:tplc="5EC88AA8">
      <w:numFmt w:val="decimal"/>
      <w:lvlText w:val=""/>
      <w:lvlJc w:val="left"/>
    </w:lvl>
  </w:abstractNum>
  <w:abstractNum w:abstractNumId="9">
    <w:nsid w:val="39037883"/>
    <w:multiLevelType w:val="hybridMultilevel"/>
    <w:tmpl w:val="2200C87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291198"/>
    <w:multiLevelType w:val="hybridMultilevel"/>
    <w:tmpl w:val="F82C3FD6"/>
    <w:lvl w:ilvl="0" w:tplc="6A2A3968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E8F2B0F"/>
    <w:multiLevelType w:val="hybridMultilevel"/>
    <w:tmpl w:val="24AE95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8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E84449"/>
    <w:rsid w:val="00004FC1"/>
    <w:rsid w:val="000100AD"/>
    <w:rsid w:val="00012E0E"/>
    <w:rsid w:val="000137E5"/>
    <w:rsid w:val="00014C44"/>
    <w:rsid w:val="000230CB"/>
    <w:rsid w:val="00023711"/>
    <w:rsid w:val="0002421B"/>
    <w:rsid w:val="00025353"/>
    <w:rsid w:val="00037383"/>
    <w:rsid w:val="00037CF4"/>
    <w:rsid w:val="0004127F"/>
    <w:rsid w:val="00045807"/>
    <w:rsid w:val="00055E93"/>
    <w:rsid w:val="0005715E"/>
    <w:rsid w:val="0006577B"/>
    <w:rsid w:val="0007182E"/>
    <w:rsid w:val="00072EF1"/>
    <w:rsid w:val="00072FC0"/>
    <w:rsid w:val="00076649"/>
    <w:rsid w:val="00082B4E"/>
    <w:rsid w:val="00083A9A"/>
    <w:rsid w:val="00085C39"/>
    <w:rsid w:val="00090524"/>
    <w:rsid w:val="00090839"/>
    <w:rsid w:val="00096621"/>
    <w:rsid w:val="00096F11"/>
    <w:rsid w:val="00097492"/>
    <w:rsid w:val="0009770A"/>
    <w:rsid w:val="000A52B0"/>
    <w:rsid w:val="000A6DAF"/>
    <w:rsid w:val="000A7BB6"/>
    <w:rsid w:val="000B14ED"/>
    <w:rsid w:val="000B16FD"/>
    <w:rsid w:val="000B4EFA"/>
    <w:rsid w:val="000C0AEF"/>
    <w:rsid w:val="000C16D1"/>
    <w:rsid w:val="000C1A14"/>
    <w:rsid w:val="000C2FFE"/>
    <w:rsid w:val="000C5867"/>
    <w:rsid w:val="000D2373"/>
    <w:rsid w:val="000D2A79"/>
    <w:rsid w:val="000D526C"/>
    <w:rsid w:val="000D5490"/>
    <w:rsid w:val="000E6489"/>
    <w:rsid w:val="000F053A"/>
    <w:rsid w:val="00100C7D"/>
    <w:rsid w:val="00101740"/>
    <w:rsid w:val="00104B06"/>
    <w:rsid w:val="00104C47"/>
    <w:rsid w:val="001064D3"/>
    <w:rsid w:val="00112D4C"/>
    <w:rsid w:val="00115E43"/>
    <w:rsid w:val="00116B88"/>
    <w:rsid w:val="0012095F"/>
    <w:rsid w:val="00132E88"/>
    <w:rsid w:val="0014557E"/>
    <w:rsid w:val="00146965"/>
    <w:rsid w:val="00155A48"/>
    <w:rsid w:val="00157404"/>
    <w:rsid w:val="00161460"/>
    <w:rsid w:val="00162846"/>
    <w:rsid w:val="00167897"/>
    <w:rsid w:val="00175AA1"/>
    <w:rsid w:val="00180CCA"/>
    <w:rsid w:val="0018259F"/>
    <w:rsid w:val="00185CF0"/>
    <w:rsid w:val="00194A29"/>
    <w:rsid w:val="001B1D7A"/>
    <w:rsid w:val="001B298D"/>
    <w:rsid w:val="001B39AC"/>
    <w:rsid w:val="001B4026"/>
    <w:rsid w:val="001B64B1"/>
    <w:rsid w:val="001C6DAA"/>
    <w:rsid w:val="001D03B7"/>
    <w:rsid w:val="001E12B7"/>
    <w:rsid w:val="001E3667"/>
    <w:rsid w:val="001E6D4D"/>
    <w:rsid w:val="001F2DD3"/>
    <w:rsid w:val="001F5B01"/>
    <w:rsid w:val="002022CE"/>
    <w:rsid w:val="00204024"/>
    <w:rsid w:val="00213FE5"/>
    <w:rsid w:val="00214173"/>
    <w:rsid w:val="00214491"/>
    <w:rsid w:val="00216DE7"/>
    <w:rsid w:val="002202CA"/>
    <w:rsid w:val="00223A35"/>
    <w:rsid w:val="002277F0"/>
    <w:rsid w:val="002302B7"/>
    <w:rsid w:val="00233150"/>
    <w:rsid w:val="00236F4C"/>
    <w:rsid w:val="00243099"/>
    <w:rsid w:val="002446F8"/>
    <w:rsid w:val="0024495E"/>
    <w:rsid w:val="002475AE"/>
    <w:rsid w:val="0024790A"/>
    <w:rsid w:val="0025681F"/>
    <w:rsid w:val="00262323"/>
    <w:rsid w:val="00275D7B"/>
    <w:rsid w:val="0027773F"/>
    <w:rsid w:val="00280C0C"/>
    <w:rsid w:val="002823E9"/>
    <w:rsid w:val="0028638D"/>
    <w:rsid w:val="002864FA"/>
    <w:rsid w:val="00292437"/>
    <w:rsid w:val="00292EB5"/>
    <w:rsid w:val="0029311A"/>
    <w:rsid w:val="002B4E74"/>
    <w:rsid w:val="002C0006"/>
    <w:rsid w:val="002D2685"/>
    <w:rsid w:val="002D3B3C"/>
    <w:rsid w:val="002D46DA"/>
    <w:rsid w:val="002D5665"/>
    <w:rsid w:val="002E4026"/>
    <w:rsid w:val="002F2A69"/>
    <w:rsid w:val="002F4711"/>
    <w:rsid w:val="002F4F04"/>
    <w:rsid w:val="002F592B"/>
    <w:rsid w:val="00305F1F"/>
    <w:rsid w:val="00306AE4"/>
    <w:rsid w:val="00316F98"/>
    <w:rsid w:val="00330421"/>
    <w:rsid w:val="00336649"/>
    <w:rsid w:val="00342595"/>
    <w:rsid w:val="00344CC0"/>
    <w:rsid w:val="0034645C"/>
    <w:rsid w:val="00354477"/>
    <w:rsid w:val="00356572"/>
    <w:rsid w:val="003567E2"/>
    <w:rsid w:val="00357CD1"/>
    <w:rsid w:val="003621A4"/>
    <w:rsid w:val="00362C31"/>
    <w:rsid w:val="0036543D"/>
    <w:rsid w:val="003679CF"/>
    <w:rsid w:val="0037279D"/>
    <w:rsid w:val="00381BB1"/>
    <w:rsid w:val="00391722"/>
    <w:rsid w:val="00394DA3"/>
    <w:rsid w:val="00394E6A"/>
    <w:rsid w:val="003A17A5"/>
    <w:rsid w:val="003A3B60"/>
    <w:rsid w:val="003A3E62"/>
    <w:rsid w:val="003A3FB1"/>
    <w:rsid w:val="003A7777"/>
    <w:rsid w:val="003B550A"/>
    <w:rsid w:val="003C0D12"/>
    <w:rsid w:val="003C2FA6"/>
    <w:rsid w:val="003C357F"/>
    <w:rsid w:val="003C6E50"/>
    <w:rsid w:val="003D276A"/>
    <w:rsid w:val="003D6241"/>
    <w:rsid w:val="003E351A"/>
    <w:rsid w:val="003E5FB2"/>
    <w:rsid w:val="003E6707"/>
    <w:rsid w:val="003E6CE4"/>
    <w:rsid w:val="003E7D32"/>
    <w:rsid w:val="003F66BF"/>
    <w:rsid w:val="004028BD"/>
    <w:rsid w:val="00402AC8"/>
    <w:rsid w:val="004033D6"/>
    <w:rsid w:val="00405CCF"/>
    <w:rsid w:val="00407A3D"/>
    <w:rsid w:val="004104B3"/>
    <w:rsid w:val="004104DD"/>
    <w:rsid w:val="00417642"/>
    <w:rsid w:val="004319A6"/>
    <w:rsid w:val="00432580"/>
    <w:rsid w:val="0043353A"/>
    <w:rsid w:val="00433CA4"/>
    <w:rsid w:val="00435B27"/>
    <w:rsid w:val="00435E33"/>
    <w:rsid w:val="00446FFF"/>
    <w:rsid w:val="00451888"/>
    <w:rsid w:val="0045341E"/>
    <w:rsid w:val="004576E6"/>
    <w:rsid w:val="00460BF6"/>
    <w:rsid w:val="00461BF0"/>
    <w:rsid w:val="004623EB"/>
    <w:rsid w:val="004667AB"/>
    <w:rsid w:val="004674C5"/>
    <w:rsid w:val="00473A82"/>
    <w:rsid w:val="00480D67"/>
    <w:rsid w:val="004822D5"/>
    <w:rsid w:val="0048458A"/>
    <w:rsid w:val="00492B52"/>
    <w:rsid w:val="004943AD"/>
    <w:rsid w:val="00497893"/>
    <w:rsid w:val="00497A0F"/>
    <w:rsid w:val="004A0AE0"/>
    <w:rsid w:val="004A3EF9"/>
    <w:rsid w:val="004A660B"/>
    <w:rsid w:val="004B17B0"/>
    <w:rsid w:val="004B23FA"/>
    <w:rsid w:val="004C08CC"/>
    <w:rsid w:val="004C0F9B"/>
    <w:rsid w:val="004C2047"/>
    <w:rsid w:val="004C2143"/>
    <w:rsid w:val="004C3E6D"/>
    <w:rsid w:val="004C7B64"/>
    <w:rsid w:val="004D0185"/>
    <w:rsid w:val="004D440B"/>
    <w:rsid w:val="004E067B"/>
    <w:rsid w:val="004E44C9"/>
    <w:rsid w:val="004F178F"/>
    <w:rsid w:val="004F257F"/>
    <w:rsid w:val="004F6A23"/>
    <w:rsid w:val="00501595"/>
    <w:rsid w:val="005026C0"/>
    <w:rsid w:val="00506113"/>
    <w:rsid w:val="005069E1"/>
    <w:rsid w:val="005070C1"/>
    <w:rsid w:val="005071B2"/>
    <w:rsid w:val="00507B16"/>
    <w:rsid w:val="005109E6"/>
    <w:rsid w:val="00513105"/>
    <w:rsid w:val="00513DCE"/>
    <w:rsid w:val="0051763C"/>
    <w:rsid w:val="00521437"/>
    <w:rsid w:val="00533EBA"/>
    <w:rsid w:val="00533FD7"/>
    <w:rsid w:val="005415F1"/>
    <w:rsid w:val="005428B5"/>
    <w:rsid w:val="0054728F"/>
    <w:rsid w:val="0055081F"/>
    <w:rsid w:val="00551397"/>
    <w:rsid w:val="005557A3"/>
    <w:rsid w:val="00557397"/>
    <w:rsid w:val="00562655"/>
    <w:rsid w:val="005632A6"/>
    <w:rsid w:val="0056496A"/>
    <w:rsid w:val="005752F1"/>
    <w:rsid w:val="00577331"/>
    <w:rsid w:val="00581C90"/>
    <w:rsid w:val="00584D46"/>
    <w:rsid w:val="00592F68"/>
    <w:rsid w:val="005A0BEC"/>
    <w:rsid w:val="005A25BA"/>
    <w:rsid w:val="005C0598"/>
    <w:rsid w:val="005C07F8"/>
    <w:rsid w:val="005C4977"/>
    <w:rsid w:val="005D3CB1"/>
    <w:rsid w:val="005D43E2"/>
    <w:rsid w:val="005D7024"/>
    <w:rsid w:val="005E0D8B"/>
    <w:rsid w:val="005F1129"/>
    <w:rsid w:val="005F4B29"/>
    <w:rsid w:val="005F7B4B"/>
    <w:rsid w:val="00616919"/>
    <w:rsid w:val="00626EBC"/>
    <w:rsid w:val="00640912"/>
    <w:rsid w:val="00641C4E"/>
    <w:rsid w:val="00652E05"/>
    <w:rsid w:val="00661F88"/>
    <w:rsid w:val="006622F0"/>
    <w:rsid w:val="00663857"/>
    <w:rsid w:val="006649E1"/>
    <w:rsid w:val="006651ED"/>
    <w:rsid w:val="006700C5"/>
    <w:rsid w:val="00674F26"/>
    <w:rsid w:val="00675E47"/>
    <w:rsid w:val="006B427B"/>
    <w:rsid w:val="006B5175"/>
    <w:rsid w:val="006C27ED"/>
    <w:rsid w:val="006C4DE7"/>
    <w:rsid w:val="006C7FC9"/>
    <w:rsid w:val="006D0DDB"/>
    <w:rsid w:val="006D33D0"/>
    <w:rsid w:val="006E07F7"/>
    <w:rsid w:val="006E2846"/>
    <w:rsid w:val="006F1771"/>
    <w:rsid w:val="006F28DE"/>
    <w:rsid w:val="006F500C"/>
    <w:rsid w:val="007003A0"/>
    <w:rsid w:val="00701076"/>
    <w:rsid w:val="00705A11"/>
    <w:rsid w:val="00707FA3"/>
    <w:rsid w:val="00711984"/>
    <w:rsid w:val="00717345"/>
    <w:rsid w:val="00731EC1"/>
    <w:rsid w:val="00740AF1"/>
    <w:rsid w:val="00743BD0"/>
    <w:rsid w:val="0074566B"/>
    <w:rsid w:val="0074578A"/>
    <w:rsid w:val="00750928"/>
    <w:rsid w:val="00753399"/>
    <w:rsid w:val="0075589C"/>
    <w:rsid w:val="00756DEC"/>
    <w:rsid w:val="00763260"/>
    <w:rsid w:val="00764687"/>
    <w:rsid w:val="007675D2"/>
    <w:rsid w:val="00767781"/>
    <w:rsid w:val="007707D4"/>
    <w:rsid w:val="00772F8F"/>
    <w:rsid w:val="0077359B"/>
    <w:rsid w:val="0077648D"/>
    <w:rsid w:val="007776DA"/>
    <w:rsid w:val="00781B94"/>
    <w:rsid w:val="0078593F"/>
    <w:rsid w:val="00791CC4"/>
    <w:rsid w:val="0079231D"/>
    <w:rsid w:val="007948F1"/>
    <w:rsid w:val="00797D39"/>
    <w:rsid w:val="007A2DB8"/>
    <w:rsid w:val="007B0B5D"/>
    <w:rsid w:val="007B1A8E"/>
    <w:rsid w:val="007B4455"/>
    <w:rsid w:val="007B4EEC"/>
    <w:rsid w:val="007B6D39"/>
    <w:rsid w:val="007C55F6"/>
    <w:rsid w:val="007C62BD"/>
    <w:rsid w:val="007C72CC"/>
    <w:rsid w:val="007D0027"/>
    <w:rsid w:val="007D30D1"/>
    <w:rsid w:val="007D68FF"/>
    <w:rsid w:val="007E099B"/>
    <w:rsid w:val="007E14BB"/>
    <w:rsid w:val="007E1A4E"/>
    <w:rsid w:val="007E4372"/>
    <w:rsid w:val="007E59ED"/>
    <w:rsid w:val="007E6827"/>
    <w:rsid w:val="007F1404"/>
    <w:rsid w:val="007F1978"/>
    <w:rsid w:val="007F4DAF"/>
    <w:rsid w:val="007F6C42"/>
    <w:rsid w:val="008047B9"/>
    <w:rsid w:val="00824040"/>
    <w:rsid w:val="00825332"/>
    <w:rsid w:val="0082672A"/>
    <w:rsid w:val="00830EA8"/>
    <w:rsid w:val="00830FE8"/>
    <w:rsid w:val="00831A20"/>
    <w:rsid w:val="00834F9A"/>
    <w:rsid w:val="00840D2C"/>
    <w:rsid w:val="008459D5"/>
    <w:rsid w:val="00847551"/>
    <w:rsid w:val="00856C82"/>
    <w:rsid w:val="008577DC"/>
    <w:rsid w:val="00864DCE"/>
    <w:rsid w:val="008737DB"/>
    <w:rsid w:val="00883A4C"/>
    <w:rsid w:val="00887573"/>
    <w:rsid w:val="00891F51"/>
    <w:rsid w:val="0089769C"/>
    <w:rsid w:val="00897749"/>
    <w:rsid w:val="00897ACB"/>
    <w:rsid w:val="008B16BF"/>
    <w:rsid w:val="008B2E15"/>
    <w:rsid w:val="008B508B"/>
    <w:rsid w:val="008B5FA6"/>
    <w:rsid w:val="008C3D4D"/>
    <w:rsid w:val="008C4B3E"/>
    <w:rsid w:val="008D386A"/>
    <w:rsid w:val="008D4F14"/>
    <w:rsid w:val="008E76CE"/>
    <w:rsid w:val="008F0781"/>
    <w:rsid w:val="008F1098"/>
    <w:rsid w:val="008F134A"/>
    <w:rsid w:val="008F4BB2"/>
    <w:rsid w:val="008F7960"/>
    <w:rsid w:val="00901709"/>
    <w:rsid w:val="00904F89"/>
    <w:rsid w:val="00905719"/>
    <w:rsid w:val="00910737"/>
    <w:rsid w:val="0091134F"/>
    <w:rsid w:val="009159FA"/>
    <w:rsid w:val="0091747A"/>
    <w:rsid w:val="00923E53"/>
    <w:rsid w:val="00926350"/>
    <w:rsid w:val="00936F45"/>
    <w:rsid w:val="00941123"/>
    <w:rsid w:val="00941794"/>
    <w:rsid w:val="009427A2"/>
    <w:rsid w:val="009471BE"/>
    <w:rsid w:val="00952CFF"/>
    <w:rsid w:val="00963652"/>
    <w:rsid w:val="00963809"/>
    <w:rsid w:val="00964BA3"/>
    <w:rsid w:val="009661D1"/>
    <w:rsid w:val="00966823"/>
    <w:rsid w:val="009672B3"/>
    <w:rsid w:val="00972386"/>
    <w:rsid w:val="009748D3"/>
    <w:rsid w:val="00974F34"/>
    <w:rsid w:val="00980EF6"/>
    <w:rsid w:val="00981D21"/>
    <w:rsid w:val="00982BB2"/>
    <w:rsid w:val="00983CE7"/>
    <w:rsid w:val="00987A61"/>
    <w:rsid w:val="00994F91"/>
    <w:rsid w:val="009A468D"/>
    <w:rsid w:val="009A50BE"/>
    <w:rsid w:val="009C401E"/>
    <w:rsid w:val="009D0067"/>
    <w:rsid w:val="009E0831"/>
    <w:rsid w:val="009E5C9A"/>
    <w:rsid w:val="009E6821"/>
    <w:rsid w:val="009E7A52"/>
    <w:rsid w:val="00A029AD"/>
    <w:rsid w:val="00A05372"/>
    <w:rsid w:val="00A139B8"/>
    <w:rsid w:val="00A17F1A"/>
    <w:rsid w:val="00A23FCD"/>
    <w:rsid w:val="00A24E54"/>
    <w:rsid w:val="00A35A63"/>
    <w:rsid w:val="00A37545"/>
    <w:rsid w:val="00A37BF2"/>
    <w:rsid w:val="00A42ABF"/>
    <w:rsid w:val="00A44CFF"/>
    <w:rsid w:val="00A458FC"/>
    <w:rsid w:val="00A46465"/>
    <w:rsid w:val="00A46A62"/>
    <w:rsid w:val="00A50FED"/>
    <w:rsid w:val="00A52457"/>
    <w:rsid w:val="00A532BD"/>
    <w:rsid w:val="00A60A0D"/>
    <w:rsid w:val="00A61235"/>
    <w:rsid w:val="00A62AE8"/>
    <w:rsid w:val="00A635A5"/>
    <w:rsid w:val="00A67443"/>
    <w:rsid w:val="00A737CF"/>
    <w:rsid w:val="00A81A2C"/>
    <w:rsid w:val="00A84F42"/>
    <w:rsid w:val="00A85D84"/>
    <w:rsid w:val="00AA72B1"/>
    <w:rsid w:val="00AB66AA"/>
    <w:rsid w:val="00AB7FF1"/>
    <w:rsid w:val="00AC0DAF"/>
    <w:rsid w:val="00AC372C"/>
    <w:rsid w:val="00AC3B41"/>
    <w:rsid w:val="00AC41FF"/>
    <w:rsid w:val="00AC57CC"/>
    <w:rsid w:val="00AD21C0"/>
    <w:rsid w:val="00AD25D9"/>
    <w:rsid w:val="00AD41C2"/>
    <w:rsid w:val="00AD76FD"/>
    <w:rsid w:val="00AE1468"/>
    <w:rsid w:val="00AE2F58"/>
    <w:rsid w:val="00AE5BBF"/>
    <w:rsid w:val="00AF278C"/>
    <w:rsid w:val="00AF2B18"/>
    <w:rsid w:val="00B072D6"/>
    <w:rsid w:val="00B11678"/>
    <w:rsid w:val="00B12B96"/>
    <w:rsid w:val="00B15694"/>
    <w:rsid w:val="00B214F2"/>
    <w:rsid w:val="00B21A2A"/>
    <w:rsid w:val="00B2364E"/>
    <w:rsid w:val="00B24B7E"/>
    <w:rsid w:val="00B422FD"/>
    <w:rsid w:val="00B426D0"/>
    <w:rsid w:val="00B44A0D"/>
    <w:rsid w:val="00B47B2B"/>
    <w:rsid w:val="00B50318"/>
    <w:rsid w:val="00B57949"/>
    <w:rsid w:val="00B61874"/>
    <w:rsid w:val="00B64867"/>
    <w:rsid w:val="00B712AB"/>
    <w:rsid w:val="00B72260"/>
    <w:rsid w:val="00B74F9B"/>
    <w:rsid w:val="00B860FC"/>
    <w:rsid w:val="00B9458D"/>
    <w:rsid w:val="00B978F7"/>
    <w:rsid w:val="00BA32C6"/>
    <w:rsid w:val="00BB065F"/>
    <w:rsid w:val="00BB0D40"/>
    <w:rsid w:val="00BC64D8"/>
    <w:rsid w:val="00BD70BB"/>
    <w:rsid w:val="00BE3866"/>
    <w:rsid w:val="00BE3C31"/>
    <w:rsid w:val="00BF01C9"/>
    <w:rsid w:val="00BF0DCB"/>
    <w:rsid w:val="00BF3086"/>
    <w:rsid w:val="00C040A4"/>
    <w:rsid w:val="00C1087D"/>
    <w:rsid w:val="00C13077"/>
    <w:rsid w:val="00C220E3"/>
    <w:rsid w:val="00C27327"/>
    <w:rsid w:val="00C32903"/>
    <w:rsid w:val="00C329B0"/>
    <w:rsid w:val="00C33C09"/>
    <w:rsid w:val="00C40D44"/>
    <w:rsid w:val="00C412F0"/>
    <w:rsid w:val="00C545FC"/>
    <w:rsid w:val="00C555A4"/>
    <w:rsid w:val="00C56182"/>
    <w:rsid w:val="00C57016"/>
    <w:rsid w:val="00C631DD"/>
    <w:rsid w:val="00C64A2B"/>
    <w:rsid w:val="00C66640"/>
    <w:rsid w:val="00C722DA"/>
    <w:rsid w:val="00C746BA"/>
    <w:rsid w:val="00C74CAC"/>
    <w:rsid w:val="00C82A89"/>
    <w:rsid w:val="00C8635B"/>
    <w:rsid w:val="00C9265D"/>
    <w:rsid w:val="00CB2E57"/>
    <w:rsid w:val="00CC52BD"/>
    <w:rsid w:val="00CC5393"/>
    <w:rsid w:val="00CC5689"/>
    <w:rsid w:val="00CE077B"/>
    <w:rsid w:val="00CE4C63"/>
    <w:rsid w:val="00CE4E36"/>
    <w:rsid w:val="00CE60E9"/>
    <w:rsid w:val="00CE6461"/>
    <w:rsid w:val="00CF08CB"/>
    <w:rsid w:val="00CF61A2"/>
    <w:rsid w:val="00D122BE"/>
    <w:rsid w:val="00D12437"/>
    <w:rsid w:val="00D13E30"/>
    <w:rsid w:val="00D32664"/>
    <w:rsid w:val="00D405A0"/>
    <w:rsid w:val="00D40F70"/>
    <w:rsid w:val="00D429B9"/>
    <w:rsid w:val="00D42D4F"/>
    <w:rsid w:val="00D44FAB"/>
    <w:rsid w:val="00D47E1A"/>
    <w:rsid w:val="00D47EE7"/>
    <w:rsid w:val="00D56FBB"/>
    <w:rsid w:val="00D6687F"/>
    <w:rsid w:val="00D72A0F"/>
    <w:rsid w:val="00D72A6A"/>
    <w:rsid w:val="00D756AA"/>
    <w:rsid w:val="00D764E7"/>
    <w:rsid w:val="00D83416"/>
    <w:rsid w:val="00D85BAD"/>
    <w:rsid w:val="00D909F2"/>
    <w:rsid w:val="00D934E0"/>
    <w:rsid w:val="00D949CB"/>
    <w:rsid w:val="00DA116A"/>
    <w:rsid w:val="00DB488F"/>
    <w:rsid w:val="00DC1006"/>
    <w:rsid w:val="00DC5EBF"/>
    <w:rsid w:val="00DC638F"/>
    <w:rsid w:val="00DD4917"/>
    <w:rsid w:val="00DD5A5D"/>
    <w:rsid w:val="00DE06BB"/>
    <w:rsid w:val="00DE4D0E"/>
    <w:rsid w:val="00DE52A5"/>
    <w:rsid w:val="00DE75CE"/>
    <w:rsid w:val="00DF431B"/>
    <w:rsid w:val="00DF4DD1"/>
    <w:rsid w:val="00DF5193"/>
    <w:rsid w:val="00E12831"/>
    <w:rsid w:val="00E1550F"/>
    <w:rsid w:val="00E200DD"/>
    <w:rsid w:val="00E21112"/>
    <w:rsid w:val="00E27AA9"/>
    <w:rsid w:val="00E31400"/>
    <w:rsid w:val="00E4077B"/>
    <w:rsid w:val="00E44A7E"/>
    <w:rsid w:val="00E55B0C"/>
    <w:rsid w:val="00E57230"/>
    <w:rsid w:val="00E7311B"/>
    <w:rsid w:val="00E84449"/>
    <w:rsid w:val="00EA010F"/>
    <w:rsid w:val="00EA46FD"/>
    <w:rsid w:val="00EA7412"/>
    <w:rsid w:val="00EC039B"/>
    <w:rsid w:val="00EC4752"/>
    <w:rsid w:val="00EC5FB7"/>
    <w:rsid w:val="00ED05EB"/>
    <w:rsid w:val="00ED3BE2"/>
    <w:rsid w:val="00ED51D2"/>
    <w:rsid w:val="00EE43EF"/>
    <w:rsid w:val="00EE47D8"/>
    <w:rsid w:val="00EE605D"/>
    <w:rsid w:val="00EF17A5"/>
    <w:rsid w:val="00EF1842"/>
    <w:rsid w:val="00EF55A9"/>
    <w:rsid w:val="00EF635A"/>
    <w:rsid w:val="00EF722C"/>
    <w:rsid w:val="00F003D1"/>
    <w:rsid w:val="00F04536"/>
    <w:rsid w:val="00F047D5"/>
    <w:rsid w:val="00F05E4E"/>
    <w:rsid w:val="00F074C9"/>
    <w:rsid w:val="00F15B9D"/>
    <w:rsid w:val="00F22722"/>
    <w:rsid w:val="00F3166D"/>
    <w:rsid w:val="00F35C64"/>
    <w:rsid w:val="00F45C6C"/>
    <w:rsid w:val="00F472A9"/>
    <w:rsid w:val="00F4746A"/>
    <w:rsid w:val="00F55C34"/>
    <w:rsid w:val="00F561A9"/>
    <w:rsid w:val="00F64290"/>
    <w:rsid w:val="00F64FE6"/>
    <w:rsid w:val="00F712BF"/>
    <w:rsid w:val="00F71625"/>
    <w:rsid w:val="00F752D8"/>
    <w:rsid w:val="00F855E1"/>
    <w:rsid w:val="00F8767B"/>
    <w:rsid w:val="00F90FED"/>
    <w:rsid w:val="00FA29FA"/>
    <w:rsid w:val="00FB7548"/>
    <w:rsid w:val="00FC4702"/>
    <w:rsid w:val="00FC569E"/>
    <w:rsid w:val="00FD1B23"/>
    <w:rsid w:val="00FD3E7D"/>
    <w:rsid w:val="00FD6C0F"/>
    <w:rsid w:val="00FD767F"/>
    <w:rsid w:val="00FF65AB"/>
    <w:rsid w:val="00FF6E99"/>
    <w:rsid w:val="02FC7F5F"/>
    <w:rsid w:val="0678C028"/>
    <w:rsid w:val="2FEBBE3E"/>
    <w:rsid w:val="61278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13FE5"/>
    <w:pPr>
      <w:suppressAutoHyphens/>
      <w:spacing w:after="0" w:line="360" w:lineRule="auto"/>
    </w:pPr>
    <w:rPr>
      <w:rFonts w:ascii="Arial" w:eastAsia="Calibri" w:hAnsi="Arial" w:cs="Calibri"/>
      <w:sz w:val="20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E844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E84449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F65AB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F65AB"/>
    <w:rPr>
      <w:rFonts w:ascii="Calibri" w:eastAsia="Calibri" w:hAnsi="Calibri" w:cs="Calibri"/>
      <w:lang w:eastAsia="ar-SA"/>
    </w:rPr>
  </w:style>
  <w:style w:type="paragraph" w:styleId="Zpat">
    <w:name w:val="footer"/>
    <w:basedOn w:val="Normln"/>
    <w:link w:val="ZpatChar"/>
    <w:uiPriority w:val="99"/>
    <w:unhideWhenUsed/>
    <w:rsid w:val="00FF65AB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F65AB"/>
    <w:rPr>
      <w:rFonts w:ascii="Calibri" w:eastAsia="Calibri" w:hAnsi="Calibri" w:cs="Calibri"/>
      <w:lang w:eastAsia="ar-SA"/>
    </w:rPr>
  </w:style>
  <w:style w:type="paragraph" w:styleId="Odstavecseseznamem">
    <w:name w:val="List Paragraph"/>
    <w:basedOn w:val="Normln"/>
    <w:uiPriority w:val="34"/>
    <w:qFormat/>
    <w:rsid w:val="00EF17A5"/>
    <w:pPr>
      <w:ind w:left="720"/>
      <w:contextualSpacing/>
    </w:pPr>
  </w:style>
  <w:style w:type="paragraph" w:styleId="Bezmezer">
    <w:name w:val="No Spacing"/>
    <w:uiPriority w:val="1"/>
    <w:qFormat/>
    <w:rsid w:val="00ED51D2"/>
    <w:pPr>
      <w:suppressAutoHyphens/>
      <w:spacing w:after="0" w:line="240" w:lineRule="auto"/>
    </w:pPr>
    <w:rPr>
      <w:rFonts w:ascii="Arial" w:eastAsia="Calibri" w:hAnsi="Arial" w:cs="Calibri"/>
      <w:sz w:val="20"/>
      <w:lang w:eastAsia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04C4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04C47"/>
    <w:rPr>
      <w:rFonts w:ascii="Segoe UI" w:eastAsia="Calibri" w:hAnsi="Segoe UI" w:cs="Segoe UI"/>
      <w:sz w:val="18"/>
      <w:szCs w:val="18"/>
      <w:lang w:eastAsia="ar-SA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90839"/>
    <w:pPr>
      <w:spacing w:line="240" w:lineRule="auto"/>
    </w:pPr>
    <w:rPr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90839"/>
    <w:rPr>
      <w:rFonts w:ascii="Arial" w:eastAsia="Calibri" w:hAnsi="Arial" w:cs="Calibri"/>
      <w:sz w:val="20"/>
      <w:szCs w:val="20"/>
      <w:lang w:eastAsia="ar-SA"/>
    </w:rPr>
  </w:style>
  <w:style w:type="character" w:styleId="Odkaznavysvtlivky">
    <w:name w:val="endnote reference"/>
    <w:basedOn w:val="Standardnpsmoodstavce"/>
    <w:uiPriority w:val="99"/>
    <w:semiHidden/>
    <w:unhideWhenUsed/>
    <w:rsid w:val="00090839"/>
    <w:rPr>
      <w:vertAlign w:val="superscript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40912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76468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64687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64687"/>
    <w:rPr>
      <w:rFonts w:ascii="Arial" w:eastAsia="Calibri" w:hAnsi="Arial" w:cs="Calibri"/>
      <w:sz w:val="20"/>
      <w:szCs w:val="20"/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6468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64687"/>
    <w:rPr>
      <w:rFonts w:ascii="Arial" w:eastAsia="Calibri" w:hAnsi="Arial" w:cs="Calibri"/>
      <w:b/>
      <w:bCs/>
      <w:sz w:val="20"/>
      <w:szCs w:val="20"/>
      <w:lang w:eastAsia="ar-SA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344CC0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35B2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2BE82-B0E9-45B5-B126-39799147E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Tomas-PC</dc:creator>
  <cp:lastModifiedBy>FOOS</cp:lastModifiedBy>
  <cp:revision>5</cp:revision>
  <cp:lastPrinted>2024-06-20T13:45:00Z</cp:lastPrinted>
  <dcterms:created xsi:type="dcterms:W3CDTF">2024-10-21T14:52:00Z</dcterms:created>
  <dcterms:modified xsi:type="dcterms:W3CDTF">2024-10-27T13:37:00Z</dcterms:modified>
</cp:coreProperties>
</file>